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BAB27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方正小标宋_GBK" w:cs="Times New Roman"/>
          <w:b w:val="0"/>
          <w:bCs/>
          <w:color w:val="auto"/>
          <w:sz w:val="32"/>
          <w:szCs w:val="32"/>
          <w:lang w:val="en-US" w:eastAsia="zh-CN"/>
        </w:rPr>
        <w:t xml:space="preserve">  单位</w:t>
      </w:r>
      <w:r>
        <w:rPr>
          <w:rFonts w:hint="default" w:ascii="Times New Roman" w:hAnsi="Times New Roman" w:eastAsia="方正小标宋_GBK" w:cs="Times New Roman"/>
          <w:b w:val="0"/>
          <w:bCs/>
          <w:color w:val="auto"/>
          <w:sz w:val="32"/>
          <w:szCs w:val="32"/>
          <w:lang w:eastAsia="zh-CN"/>
        </w:rPr>
        <w:t>基本情况登记表</w:t>
      </w:r>
    </w:p>
    <w:tbl>
      <w:tblPr>
        <w:tblStyle w:val="2"/>
        <w:tblW w:w="9010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2430"/>
        <w:gridCol w:w="2280"/>
        <w:gridCol w:w="2320"/>
      </w:tblGrid>
      <w:tr w14:paraId="4E58C3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20C2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lang w:eastAsia="zh-CN"/>
              </w:rPr>
              <w:t>单位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  <w:t>名称</w:t>
            </w:r>
          </w:p>
        </w:tc>
        <w:tc>
          <w:tcPr>
            <w:tcW w:w="703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9E6E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  <w:p w14:paraId="0E0433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　</w:t>
            </w:r>
          </w:p>
        </w:tc>
      </w:tr>
      <w:tr w14:paraId="5F5CE6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96CC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  <w:t>地址</w:t>
            </w:r>
          </w:p>
        </w:tc>
        <w:tc>
          <w:tcPr>
            <w:tcW w:w="703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C477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  <w:p w14:paraId="5373A1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  <w:p w14:paraId="1DDAA1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　</w:t>
            </w:r>
          </w:p>
        </w:tc>
      </w:tr>
      <w:tr w14:paraId="16DFD7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759C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  <w:t>成立时间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9988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4E88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  <w:t>法定代表人</w:t>
            </w:r>
          </w:p>
        </w:tc>
        <w:tc>
          <w:tcPr>
            <w:tcW w:w="2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75B0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</w:p>
        </w:tc>
      </w:tr>
      <w:tr w14:paraId="1BFDA8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845B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  <w:t>注册资金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B65D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3EC1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  <w:t xml:space="preserve">员工人数 </w:t>
            </w:r>
          </w:p>
        </w:tc>
        <w:tc>
          <w:tcPr>
            <w:tcW w:w="2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2AF4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30"/>
                <w:szCs w:val="30"/>
              </w:rPr>
              <w:t>　</w:t>
            </w:r>
          </w:p>
        </w:tc>
      </w:tr>
      <w:tr w14:paraId="403C47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E4CB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  <w:t>传    真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D0BB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C1D8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A21D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</w:tr>
      <w:tr w14:paraId="533F4B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5" w:hRule="atLeast"/>
        </w:trPr>
        <w:tc>
          <w:tcPr>
            <w:tcW w:w="1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CE7C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  <w:t>主要业务范围</w:t>
            </w:r>
          </w:p>
        </w:tc>
        <w:tc>
          <w:tcPr>
            <w:tcW w:w="703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2584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  <w:p w14:paraId="0694E0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  <w:p w14:paraId="0CAA8C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  <w:p w14:paraId="7DF532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  <w:p w14:paraId="27C78C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</w:tr>
      <w:tr w14:paraId="6DE94F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9" w:hRule="atLeast"/>
        </w:trPr>
        <w:tc>
          <w:tcPr>
            <w:tcW w:w="198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6A11BF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  <w:t>过往业绩</w:t>
            </w:r>
          </w:p>
        </w:tc>
        <w:tc>
          <w:tcPr>
            <w:tcW w:w="703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6706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  <w:p w14:paraId="4BD90C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  <w:p w14:paraId="245BD3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  <w:p w14:paraId="4A5306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  <w:p w14:paraId="12C61D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  <w:p w14:paraId="1D867E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  <w:p w14:paraId="4C998C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</w:tr>
      <w:tr w14:paraId="401D4A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0" w:hRule="atLeast"/>
        </w:trPr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6A0C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  <w:t>所获资质</w:t>
            </w:r>
          </w:p>
        </w:tc>
        <w:tc>
          <w:tcPr>
            <w:tcW w:w="703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328F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</w:tr>
    </w:tbl>
    <w:p w14:paraId="1B6E9A4C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F032FF"/>
    <w:rsid w:val="0AF03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2026-09-20T07:12:00Z</dcterms:created>
  <dc:creator>何</dc:creator>
  <cp:lastModifiedBy>何</cp:lastModifiedBy>
  <dcterms:modified xsi:type="dcterms:W3CDTF">2026-09-20T07:13:00Z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8A35C8E3B1A0468A920F87B872514E7D_11</vt:lpwstr>
  </property>
  <property fmtid="{D5CDD505-2E9C-101B-9397-08002B2CF9AE}" pid="4" name="KSOTemplateDocerSaveRecord">
    <vt:lpwstr>eyJoZGlkIjoiMjUzNjgxZWI0Yzk3OWVhNzIwMDQ1ODZmYTM3ZDcyOWEiLCJ1c2VySWQiOiIyNzM2NDEyODgifQ==</vt:lpwstr>
  </property>
</Properties>
</file>